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0E" w:rsidRPr="00BA1E1D" w:rsidRDefault="006C4D0E" w:rsidP="006C4D0E">
      <w:pPr>
        <w:autoSpaceDE w:val="0"/>
        <w:autoSpaceDN w:val="0"/>
        <w:adjustRightInd w:val="0"/>
        <w:spacing w:after="0" w:line="240" w:lineRule="auto"/>
        <w:jc w:val="both"/>
        <w:rPr>
          <w:rFonts w:ascii="Arial" w:hAnsi="Arial" w:cs="Arial"/>
          <w:sz w:val="24"/>
          <w:szCs w:val="24"/>
        </w:rPr>
      </w:pPr>
      <w:bookmarkStart w:id="0" w:name="_GoBack"/>
      <w:bookmarkEnd w:id="0"/>
    </w:p>
    <w:p w:rsidR="006C4D0E" w:rsidRPr="00BA1E1D" w:rsidRDefault="006C4D0E" w:rsidP="006C4D0E">
      <w:pPr>
        <w:rPr>
          <w:rFonts w:ascii="Arial" w:hAnsi="Arial" w:cs="Arial"/>
          <w:b/>
          <w:sz w:val="24"/>
          <w:szCs w:val="24"/>
        </w:rPr>
      </w:pPr>
      <w:r w:rsidRPr="00BA1E1D">
        <w:rPr>
          <w:rFonts w:ascii="Arial" w:hAnsi="Arial" w:cs="Arial"/>
          <w:b/>
          <w:sz w:val="24"/>
          <w:szCs w:val="24"/>
        </w:rPr>
        <w:t>ANEXO DE  DATOS DE INFRAESTRUCTURA EXISTENTE</w:t>
      </w:r>
    </w:p>
    <w:p w:rsidR="006C4D0E" w:rsidRPr="00BA1E1D" w:rsidRDefault="006C4D0E" w:rsidP="006C4D0E">
      <w:pPr>
        <w:spacing w:after="0" w:line="240" w:lineRule="auto"/>
        <w:jc w:val="both"/>
        <w:rPr>
          <w:rFonts w:ascii="Arial" w:hAnsi="Arial" w:cs="Arial"/>
          <w:sz w:val="24"/>
          <w:szCs w:val="24"/>
        </w:rPr>
      </w:pPr>
    </w:p>
    <w:p w:rsidR="006C4D0E" w:rsidRDefault="006C4D0E" w:rsidP="006C4D0E">
      <w:pPr>
        <w:spacing w:after="0" w:line="240" w:lineRule="auto"/>
        <w:jc w:val="both"/>
        <w:rPr>
          <w:rFonts w:ascii="Arial" w:hAnsi="Arial" w:cs="Arial"/>
          <w:sz w:val="24"/>
          <w:szCs w:val="24"/>
        </w:rPr>
      </w:pPr>
      <w:r w:rsidRPr="00BA1E1D">
        <w:rPr>
          <w:rFonts w:ascii="Arial" w:hAnsi="Arial" w:cs="Arial"/>
          <w:sz w:val="24"/>
          <w:szCs w:val="24"/>
        </w:rPr>
        <w:t xml:space="preserve">Tomando como base la información levantada, validada y publicada por la </w:t>
      </w:r>
      <w:r>
        <w:rPr>
          <w:rFonts w:ascii="Arial" w:hAnsi="Arial" w:cs="Arial"/>
          <w:sz w:val="24"/>
          <w:szCs w:val="24"/>
        </w:rPr>
        <w:t>Segeplán</w:t>
      </w:r>
      <w:r w:rsidRPr="00BA1E1D">
        <w:rPr>
          <w:rFonts w:ascii="Arial" w:hAnsi="Arial" w:cs="Arial"/>
          <w:sz w:val="24"/>
          <w:szCs w:val="24"/>
        </w:rPr>
        <w:t xml:space="preserve"> respecto al RANKING DE MUNICIPALIDADES PARA EL AÑO 2013 y que actualmente se está en procesos de implementar el RANKING DE MUNICIPALIDADES PARA EL AÑO 2017, se tiene la siguiente información de base de la infraestructura existente en los municipios en relación al tema de agua y saneamiento (en amarillo resaltado las municipalidades que indican contar con tratamiento primario).</w:t>
      </w:r>
    </w:p>
    <w:p w:rsidR="006C4D0E" w:rsidRDefault="006C4D0E">
      <w:pPr>
        <w:rPr>
          <w:rFonts w:ascii="Arial" w:hAnsi="Arial" w:cs="Arial"/>
          <w:sz w:val="24"/>
          <w:szCs w:val="24"/>
        </w:rPr>
      </w:pPr>
      <w:r>
        <w:rPr>
          <w:rFonts w:ascii="Arial" w:hAnsi="Arial" w:cs="Arial"/>
          <w:sz w:val="24"/>
          <w:szCs w:val="24"/>
        </w:rPr>
        <w:br w:type="page"/>
      </w:r>
    </w:p>
    <w:p w:rsidR="006C4D0E" w:rsidRPr="00BA1E1D" w:rsidRDefault="006C4D0E" w:rsidP="006C4D0E">
      <w:pPr>
        <w:spacing w:after="0" w:line="240" w:lineRule="auto"/>
        <w:jc w:val="both"/>
        <w:rPr>
          <w:rFonts w:ascii="Arial" w:hAnsi="Arial" w:cs="Arial"/>
          <w:sz w:val="24"/>
          <w:szCs w:val="24"/>
        </w:rPr>
      </w:pPr>
      <w:r>
        <w:rPr>
          <w:rFonts w:ascii="Arial" w:hAnsi="Arial" w:cs="Arial"/>
          <w:noProof/>
          <w:sz w:val="24"/>
          <w:szCs w:val="24"/>
          <w:lang w:eastAsia="es-GT"/>
        </w:rPr>
        <w:lastRenderedPageBreak/>
        <w:drawing>
          <wp:anchor distT="0" distB="0" distL="114300" distR="114300" simplePos="0" relativeHeight="251659264" behindDoc="1" locked="0" layoutInCell="1" allowOverlap="1" wp14:anchorId="3B8107E6" wp14:editId="6018E083">
            <wp:simplePos x="0" y="0"/>
            <wp:positionH relativeFrom="column">
              <wp:posOffset>-7473</wp:posOffset>
            </wp:positionH>
            <wp:positionV relativeFrom="paragraph">
              <wp:posOffset>-4396</wp:posOffset>
            </wp:positionV>
            <wp:extent cx="8317523" cy="627717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6417" cy="6276340"/>
                    </a:xfrm>
                    <a:prstGeom prst="rect">
                      <a:avLst/>
                    </a:prstGeom>
                    <a:noFill/>
                  </pic:spPr>
                </pic:pic>
              </a:graphicData>
            </a:graphic>
            <wp14:sizeRelH relativeFrom="page">
              <wp14:pctWidth>0</wp14:pctWidth>
            </wp14:sizeRelH>
            <wp14:sizeRelV relativeFrom="page">
              <wp14:pctHeight>0</wp14:pctHeight>
            </wp14:sizeRelV>
          </wp:anchor>
        </w:drawing>
      </w: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r>
        <w:rPr>
          <w:rFonts w:ascii="Arial" w:hAnsi="Arial" w:cs="Arial"/>
          <w:noProof/>
          <w:sz w:val="24"/>
          <w:szCs w:val="24"/>
          <w:lang w:eastAsia="es-GT"/>
        </w:rPr>
        <w:lastRenderedPageBreak/>
        <w:drawing>
          <wp:anchor distT="0" distB="0" distL="114300" distR="114300" simplePos="0" relativeHeight="251660288" behindDoc="1" locked="0" layoutInCell="1" allowOverlap="1" wp14:anchorId="3569F940" wp14:editId="3D8BE929">
            <wp:simplePos x="0" y="0"/>
            <wp:positionH relativeFrom="column">
              <wp:posOffset>-7473</wp:posOffset>
            </wp:positionH>
            <wp:positionV relativeFrom="paragraph">
              <wp:posOffset>-4396</wp:posOffset>
            </wp:positionV>
            <wp:extent cx="8458200" cy="664629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5291" cy="6644005"/>
                    </a:xfrm>
                    <a:prstGeom prst="rect">
                      <a:avLst/>
                    </a:prstGeom>
                    <a:noFill/>
                  </pic:spPr>
                </pic:pic>
              </a:graphicData>
            </a:graphic>
            <wp14:sizeRelH relativeFrom="page">
              <wp14:pctWidth>0</wp14:pctWidth>
            </wp14:sizeRelH>
            <wp14:sizeRelV relativeFrom="page">
              <wp14:pctHeight>0</wp14:pctHeight>
            </wp14:sizeRelV>
          </wp:anchor>
        </w:drawing>
      </w: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r>
        <w:rPr>
          <w:rFonts w:ascii="Arial" w:hAnsi="Arial" w:cs="Arial"/>
          <w:noProof/>
          <w:sz w:val="24"/>
          <w:szCs w:val="24"/>
          <w:lang w:eastAsia="es-GT"/>
        </w:rPr>
        <w:lastRenderedPageBreak/>
        <w:drawing>
          <wp:anchor distT="0" distB="0" distL="114300" distR="114300" simplePos="0" relativeHeight="251661312" behindDoc="1" locked="0" layoutInCell="1" allowOverlap="1" wp14:anchorId="24CFD68C" wp14:editId="546686C9">
            <wp:simplePos x="0" y="0"/>
            <wp:positionH relativeFrom="column">
              <wp:posOffset>33770</wp:posOffset>
            </wp:positionH>
            <wp:positionV relativeFrom="paragraph">
              <wp:posOffset>117417</wp:posOffset>
            </wp:positionV>
            <wp:extent cx="8545484" cy="5306706"/>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512" cy="5307965"/>
                    </a:xfrm>
                    <a:prstGeom prst="rect">
                      <a:avLst/>
                    </a:prstGeom>
                    <a:noFill/>
                  </pic:spPr>
                </pic:pic>
              </a:graphicData>
            </a:graphic>
            <wp14:sizeRelH relativeFrom="page">
              <wp14:pctWidth>0</wp14:pctWidth>
            </wp14:sizeRelH>
            <wp14:sizeRelV relativeFrom="page">
              <wp14:pctHeight>0</wp14:pctHeight>
            </wp14:sizeRelV>
          </wp:anchor>
        </w:drawing>
      </w: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r>
        <w:rPr>
          <w:rFonts w:ascii="Arial" w:hAnsi="Arial" w:cs="Arial"/>
          <w:noProof/>
          <w:sz w:val="24"/>
          <w:szCs w:val="24"/>
          <w:lang w:eastAsia="es-GT"/>
        </w:rPr>
        <w:drawing>
          <wp:anchor distT="0" distB="0" distL="114300" distR="114300" simplePos="0" relativeHeight="251665408" behindDoc="1" locked="0" layoutInCell="1" allowOverlap="1" wp14:anchorId="0E591748" wp14:editId="0ADEDEC8">
            <wp:simplePos x="0" y="0"/>
            <wp:positionH relativeFrom="column">
              <wp:posOffset>-149111</wp:posOffset>
            </wp:positionH>
            <wp:positionV relativeFrom="paragraph">
              <wp:posOffset>91786</wp:posOffset>
            </wp:positionV>
            <wp:extent cx="8395855" cy="5050503"/>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9499" cy="5052695"/>
                    </a:xfrm>
                    <a:prstGeom prst="rect">
                      <a:avLst/>
                    </a:prstGeom>
                    <a:noFill/>
                  </pic:spPr>
                </pic:pic>
              </a:graphicData>
            </a:graphic>
            <wp14:sizeRelH relativeFrom="page">
              <wp14:pctWidth>0</wp14:pctWidth>
            </wp14:sizeRelH>
            <wp14:sizeRelV relativeFrom="page">
              <wp14:pctHeight>0</wp14:pctHeight>
            </wp14:sizeRelV>
          </wp:anchor>
        </w:drawing>
      </w: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r>
        <w:rPr>
          <w:rFonts w:ascii="Arial" w:hAnsi="Arial" w:cs="Arial"/>
          <w:noProof/>
          <w:sz w:val="24"/>
          <w:szCs w:val="24"/>
          <w:lang w:eastAsia="es-GT"/>
        </w:rPr>
        <w:lastRenderedPageBreak/>
        <w:drawing>
          <wp:anchor distT="0" distB="0" distL="114300" distR="114300" simplePos="0" relativeHeight="251663360" behindDoc="1" locked="0" layoutInCell="1" allowOverlap="1" wp14:anchorId="0072C28A" wp14:editId="4D9DE918">
            <wp:simplePos x="0" y="0"/>
            <wp:positionH relativeFrom="column">
              <wp:posOffset>-215612</wp:posOffset>
            </wp:positionH>
            <wp:positionV relativeFrom="paragraph">
              <wp:posOffset>134043</wp:posOffset>
            </wp:positionV>
            <wp:extent cx="8379229" cy="6092707"/>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3758" cy="6096000"/>
                    </a:xfrm>
                    <a:prstGeom prst="rect">
                      <a:avLst/>
                    </a:prstGeom>
                    <a:noFill/>
                  </pic:spPr>
                </pic:pic>
              </a:graphicData>
            </a:graphic>
            <wp14:sizeRelH relativeFrom="page">
              <wp14:pctWidth>0</wp14:pctWidth>
            </wp14:sizeRelH>
            <wp14:sizeRelV relativeFrom="page">
              <wp14:pctHeight>0</wp14:pctHeight>
            </wp14:sizeRelV>
          </wp:anchor>
        </w:drawing>
      </w: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p w:rsidR="006C4D0E" w:rsidRPr="00BA1E1D" w:rsidRDefault="006C4D0E" w:rsidP="006C4D0E">
      <w:pPr>
        <w:spacing w:after="0" w:line="240" w:lineRule="auto"/>
        <w:jc w:val="both"/>
        <w:rPr>
          <w:rFonts w:ascii="Arial" w:hAnsi="Arial" w:cs="Arial"/>
          <w:sz w:val="24"/>
          <w:szCs w:val="24"/>
        </w:rPr>
      </w:pPr>
    </w:p>
    <w:sectPr w:rsidR="006C4D0E" w:rsidRPr="00BA1E1D" w:rsidSect="006C4D0E">
      <w:footerReference w:type="default" r:id="rId11"/>
      <w:pgSz w:w="15840" w:h="12240" w:orient="landscape" w:code="1"/>
      <w:pgMar w:top="810" w:right="1417" w:bottom="117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BC" w:rsidRDefault="000E16BC" w:rsidP="006C4D0E">
      <w:pPr>
        <w:spacing w:after="0" w:line="240" w:lineRule="auto"/>
      </w:pPr>
      <w:r>
        <w:separator/>
      </w:r>
    </w:p>
  </w:endnote>
  <w:endnote w:type="continuationSeparator" w:id="0">
    <w:p w:rsidR="000E16BC" w:rsidRDefault="000E16BC" w:rsidP="006C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76155"/>
      <w:docPartObj>
        <w:docPartGallery w:val="Page Numbers (Bottom of Page)"/>
        <w:docPartUnique/>
      </w:docPartObj>
    </w:sdtPr>
    <w:sdtEndPr>
      <w:rPr>
        <w:noProof/>
      </w:rPr>
    </w:sdtEndPr>
    <w:sdtContent>
      <w:p w:rsidR="006C4D0E" w:rsidRDefault="006C4D0E">
        <w:pPr>
          <w:pStyle w:val="Piedepgina"/>
          <w:jc w:val="right"/>
        </w:pPr>
        <w:r>
          <w:fldChar w:fldCharType="begin"/>
        </w:r>
        <w:r>
          <w:instrText xml:space="preserve"> PAGE   \* MERGEFORMAT </w:instrText>
        </w:r>
        <w:r>
          <w:fldChar w:fldCharType="separate"/>
        </w:r>
        <w:r w:rsidR="00590216">
          <w:rPr>
            <w:noProof/>
          </w:rPr>
          <w:t>2</w:t>
        </w:r>
        <w:r>
          <w:rPr>
            <w:noProof/>
          </w:rPr>
          <w:fldChar w:fldCharType="end"/>
        </w:r>
      </w:p>
    </w:sdtContent>
  </w:sdt>
  <w:p w:rsidR="006C4D0E" w:rsidRDefault="006C4D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BC" w:rsidRDefault="000E16BC" w:rsidP="006C4D0E">
      <w:pPr>
        <w:spacing w:after="0" w:line="240" w:lineRule="auto"/>
      </w:pPr>
      <w:r>
        <w:separator/>
      </w:r>
    </w:p>
  </w:footnote>
  <w:footnote w:type="continuationSeparator" w:id="0">
    <w:p w:rsidR="000E16BC" w:rsidRDefault="000E16BC" w:rsidP="006C4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0E"/>
    <w:rsid w:val="000E16BC"/>
    <w:rsid w:val="00590216"/>
    <w:rsid w:val="006C2586"/>
    <w:rsid w:val="006C4D0E"/>
    <w:rsid w:val="007E1141"/>
    <w:rsid w:val="00E6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87BF6-7816-4027-AF2C-C7DCDF3B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0E"/>
    <w:rPr>
      <w:rFonts w:ascii="Calibri" w:eastAsia="Calibri" w:hAnsi="Calibri" w:cs="Times New Roman"/>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D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C4D0E"/>
    <w:rPr>
      <w:rFonts w:ascii="Calibri" w:eastAsia="Calibri" w:hAnsi="Calibri" w:cs="Times New Roman"/>
      <w:lang w:val="es-GT"/>
    </w:rPr>
  </w:style>
  <w:style w:type="paragraph" w:styleId="Piedepgina">
    <w:name w:val="footer"/>
    <w:basedOn w:val="Normal"/>
    <w:link w:val="PiedepginaCar"/>
    <w:uiPriority w:val="99"/>
    <w:unhideWhenUsed/>
    <w:rsid w:val="006C4D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C4D0E"/>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Words>
  <Characters>572</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3w Desarollo Web</cp:lastModifiedBy>
  <cp:revision>2</cp:revision>
  <dcterms:created xsi:type="dcterms:W3CDTF">2022-12-16T18:48:00Z</dcterms:created>
  <dcterms:modified xsi:type="dcterms:W3CDTF">2022-12-16T18:48:00Z</dcterms:modified>
</cp:coreProperties>
</file>